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b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-10"/>
          <w:kern w:val="0"/>
          <w:sz w:val="36"/>
          <w:szCs w:val="36"/>
        </w:rPr>
        <w:t>机电类特种设备检验申报与受理单</w:t>
      </w:r>
    </w:p>
    <w:p>
      <w:pPr>
        <w:widowControl/>
        <w:jc w:val="center"/>
        <w:rPr>
          <w:rFonts w:ascii="宋体"/>
          <w:b/>
          <w:bCs/>
          <w:spacing w:val="-10"/>
          <w:kern w:val="0"/>
          <w:sz w:val="32"/>
          <w:szCs w:val="32"/>
        </w:rPr>
      </w:pPr>
      <w:r>
        <w:rPr>
          <w:rFonts w:ascii="宋体" w:hAnsi="宋体" w:cs="宋体"/>
          <w:b/>
          <w:bCs/>
          <w:spacing w:val="-10"/>
          <w:kern w:val="0"/>
          <w:sz w:val="32"/>
          <w:szCs w:val="32"/>
        </w:rPr>
        <w:t xml:space="preserve">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受理号</w:t>
      </w:r>
      <w:r>
        <w:rPr>
          <w:rFonts w:ascii="宋体" w:hAnsi="宋体" w:cs="宋体"/>
          <w:kern w:val="0"/>
          <w:sz w:val="18"/>
          <w:szCs w:val="18"/>
        </w:rPr>
        <w:t>:</w:t>
      </w:r>
    </w:p>
    <w:tbl>
      <w:tblPr>
        <w:tblStyle w:val="3"/>
        <w:tblW w:w="9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69"/>
        <w:gridCol w:w="433"/>
        <w:gridCol w:w="550"/>
        <w:gridCol w:w="2165"/>
        <w:gridCol w:w="107"/>
        <w:gridCol w:w="327"/>
        <w:gridCol w:w="250"/>
        <w:gridCol w:w="327"/>
        <w:gridCol w:w="157"/>
        <w:gridCol w:w="1205"/>
        <w:gridCol w:w="137"/>
        <w:gridCol w:w="273"/>
        <w:gridCol w:w="746"/>
        <w:gridCol w:w="29"/>
        <w:gridCol w:w="1078"/>
        <w:gridCol w:w="324"/>
        <w:gridCol w:w="348"/>
        <w:gridCol w:w="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436" w:hRule="atLeast"/>
          <w:jc w:val="center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业务科留存</w:t>
            </w: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使用管理单位</w:t>
            </w:r>
          </w:p>
        </w:tc>
        <w:tc>
          <w:tcPr>
            <w:tcW w:w="33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9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406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设备详细地址</w:t>
            </w:r>
          </w:p>
        </w:tc>
        <w:tc>
          <w:tcPr>
            <w:tcW w:w="33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800"/>
              <w:rPr>
                <w:kern w:val="0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34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申报种类</w:t>
            </w:r>
          </w:p>
        </w:tc>
        <w:tc>
          <w:tcPr>
            <w:tcW w:w="2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kern w:val="0"/>
                <w:sz w:val="10"/>
                <w:szCs w:val="10"/>
              </w:rPr>
            </w:pP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1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kern w:val="0"/>
                <w:sz w:val="10"/>
                <w:szCs w:val="10"/>
              </w:rPr>
            </w:pP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台</w:t>
            </w:r>
          </w:p>
        </w:tc>
        <w:tc>
          <w:tcPr>
            <w:tcW w:w="11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告知书编号</w:t>
            </w:r>
          </w:p>
        </w:tc>
        <w:tc>
          <w:tcPr>
            <w:tcW w:w="17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78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申报单位</w:t>
            </w:r>
          </w:p>
        </w:tc>
        <w:tc>
          <w:tcPr>
            <w:tcW w:w="2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kern w:val="0"/>
                <w:sz w:val="10"/>
                <w:szCs w:val="10"/>
              </w:rPr>
            </w:pP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kern w:val="0"/>
                <w:sz w:val="10"/>
                <w:szCs w:val="10"/>
              </w:rPr>
            </w:pPr>
          </w:p>
        </w:tc>
        <w:tc>
          <w:tcPr>
            <w:tcW w:w="11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78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维修保养单位</w:t>
            </w:r>
          </w:p>
        </w:tc>
        <w:tc>
          <w:tcPr>
            <w:tcW w:w="2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1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kern w:val="0"/>
                <w:sz w:val="10"/>
                <w:szCs w:val="10"/>
              </w:rPr>
            </w:pPr>
          </w:p>
        </w:tc>
        <w:tc>
          <w:tcPr>
            <w:tcW w:w="11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50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申报种类</w:t>
            </w:r>
          </w:p>
        </w:tc>
        <w:tc>
          <w:tcPr>
            <w:tcW w:w="7473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□电梯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□起重机械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内机动车辆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□游乐设施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608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申请检验性质</w:t>
            </w:r>
          </w:p>
        </w:tc>
        <w:tc>
          <w:tcPr>
            <w:tcW w:w="7473" w:type="dxa"/>
            <w:gridSpan w:val="14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□安装监督检验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□改造（大修）监督检验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□定期检验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□首检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□复检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9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□专项检验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□限速器校验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20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缴费数额</w:t>
            </w:r>
          </w:p>
        </w:tc>
        <w:tc>
          <w:tcPr>
            <w:tcW w:w="33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经办人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27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62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发票号</w:t>
            </w:r>
          </w:p>
        </w:tc>
        <w:tc>
          <w:tcPr>
            <w:tcW w:w="33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业务受理人</w:t>
            </w:r>
          </w:p>
        </w:tc>
        <w:tc>
          <w:tcPr>
            <w:tcW w:w="27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75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检验费确认</w:t>
            </w:r>
          </w:p>
        </w:tc>
        <w:tc>
          <w:tcPr>
            <w:tcW w:w="33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机电室确认</w:t>
            </w:r>
          </w:p>
        </w:tc>
        <w:tc>
          <w:tcPr>
            <w:tcW w:w="27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09" w:hRule="atLeast"/>
          <w:jc w:val="center"/>
        </w:trPr>
        <w:tc>
          <w:tcPr>
            <w:tcW w:w="93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09" w:hRule="atLeas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5498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报检需要提供的资料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留存资料类别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</w:t>
            </w:r>
          </w:p>
          <w:p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26" w:hRule="atLeast"/>
          <w:jc w:val="center"/>
        </w:trPr>
        <w:tc>
          <w:tcPr>
            <w:tcW w:w="92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安装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修理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改造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5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</w:rPr>
              <w:t>告知书（含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告知收悉书）、</w:t>
            </w:r>
            <w:r>
              <w:rPr>
                <w:rFonts w:hint="eastAsia" w:cs="宋体"/>
                <w:kern w:val="0"/>
              </w:rPr>
              <w:t>检验通知书（如有）</w:t>
            </w:r>
            <w:r>
              <w:rPr>
                <w:rFonts w:hint="eastAsia" w:ascii="宋体" w:hAnsi="宋体" w:cs="宋体"/>
                <w:kern w:val="0"/>
              </w:rPr>
              <w:t>；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</w:rPr>
              <w:t>留原件、复印件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50" w:hRule="atLeast"/>
          <w:jc w:val="center"/>
        </w:trPr>
        <w:tc>
          <w:tcPr>
            <w:tcW w:w="92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5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</w:rPr>
              <w:t>制造单位、安装单位的资质；（需要加盖单位红章）</w:t>
            </w:r>
            <w:r>
              <w:t xml:space="preserve"> 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</w:rPr>
              <w:t>扫描件或复印件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40" w:hRule="atLeast"/>
          <w:jc w:val="center"/>
        </w:trPr>
        <w:tc>
          <w:tcPr>
            <w:tcW w:w="927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5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</w:rPr>
              <w:t>产品质量证明书、合格证；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原件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55" w:hRule="atLeast"/>
          <w:jc w:val="center"/>
        </w:trPr>
        <w:tc>
          <w:tcPr>
            <w:tcW w:w="92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定期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</w:rPr>
              <w:t>检验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5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</w:rPr>
              <w:t>上年度检验报告；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原件或复印件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26" w:hRule="atLeast"/>
          <w:jc w:val="center"/>
        </w:trPr>
        <w:tc>
          <w:tcPr>
            <w:tcW w:w="92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5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超期检验、无使用证需监察机构开具的检验通知书；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</w:rPr>
              <w:t>原件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09" w:hRule="atLeast"/>
          <w:jc w:val="center"/>
        </w:trPr>
        <w:tc>
          <w:tcPr>
            <w:tcW w:w="927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5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</w:rPr>
              <w:t>电梯维保单位资质及电梯维保合同；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</w:rPr>
              <w:t>复印件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55" w:hRule="atLeast"/>
          <w:jc w:val="center"/>
        </w:trPr>
        <w:tc>
          <w:tcPr>
            <w:tcW w:w="92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</w:rPr>
              <w:t>厂车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5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</w:rPr>
              <w:t>合格证或上年度检验报告；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</w:rPr>
              <w:t>原件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635" w:hRule="atLeast"/>
          <w:jc w:val="center"/>
        </w:trPr>
        <w:tc>
          <w:tcPr>
            <w:tcW w:w="9383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我单位已具备上述所要求资料，并对提供资料的真实性负责。</w:t>
            </w:r>
          </w:p>
          <w:p>
            <w:pPr>
              <w:widowControl/>
              <w:spacing w:line="90" w:lineRule="atLeast"/>
              <w:ind w:firstLine="360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kern w:val="0"/>
              </w:rPr>
              <w:t>申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报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单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位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</w:t>
            </w:r>
            <w:r>
              <w:rPr>
                <w:b/>
                <w:bCs/>
                <w:kern w:val="0"/>
              </w:rPr>
              <w:t>(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签章</w:t>
            </w:r>
            <w:r>
              <w:rPr>
                <w:b/>
                <w:bCs/>
                <w:kern w:val="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309" w:hRule="atLeast"/>
          <w:jc w:val="center"/>
        </w:trPr>
        <w:tc>
          <w:tcPr>
            <w:tcW w:w="93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rPr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" w:type="dxa"/>
          <w:trHeight w:val="4841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检验部门留存</w:t>
            </w:r>
          </w:p>
        </w:tc>
        <w:tc>
          <w:tcPr>
            <w:tcW w:w="405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firstLine="90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检验通知单</w:t>
            </w:r>
          </w:p>
          <w:p>
            <w:pPr>
              <w:widowControl/>
              <w:autoSpaceDN w:val="0"/>
              <w:ind w:firstLine="1080"/>
              <w:jc w:val="left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受理号：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宋体" w:hAnsi="宋体" w:cs="宋体"/>
                <w:sz w:val="15"/>
                <w:szCs w:val="15"/>
              </w:rPr>
              <w:t xml:space="preserve">                </w:t>
            </w:r>
          </w:p>
          <w:p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告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知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书：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sz w:val="15"/>
                <w:szCs w:val="15"/>
                <w:u w:val="single"/>
              </w:rPr>
              <w:t xml:space="preserve">                                </w:t>
            </w:r>
          </w:p>
          <w:p>
            <w:pPr>
              <w:widowControl/>
              <w:jc w:val="left"/>
              <w:rPr>
                <w:rFonts w:ascii="宋体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申报单位：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sz w:val="15"/>
                <w:szCs w:val="15"/>
                <w:u w:val="single"/>
              </w:rPr>
              <w:t xml:space="preserve">                                </w:t>
            </w:r>
          </w:p>
          <w:p>
            <w:pPr>
              <w:widowControl/>
              <w:jc w:val="left"/>
              <w:rPr>
                <w:rFonts w:ascii="宋体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使用单位：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sz w:val="15"/>
                <w:szCs w:val="15"/>
                <w:u w:val="single"/>
              </w:rPr>
              <w:t xml:space="preserve">                                </w:t>
            </w:r>
          </w:p>
          <w:p>
            <w:pPr>
              <w:widowControl/>
              <w:jc w:val="left"/>
              <w:rPr>
                <w:rFonts w:ascii="宋体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设备地址：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sz w:val="15"/>
                <w:szCs w:val="15"/>
                <w:u w:val="single"/>
              </w:rPr>
              <w:t xml:space="preserve">                                </w:t>
            </w:r>
          </w:p>
          <w:p>
            <w:pPr>
              <w:widowControl/>
              <w:jc w:val="left"/>
              <w:rPr>
                <w:rFonts w:ascii="宋体"/>
                <w:sz w:val="15"/>
                <w:szCs w:val="15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设备类别：</w:t>
            </w:r>
            <w:r>
              <w:rPr>
                <w:rFonts w:ascii="宋体" w:hAnsi="宋体" w:cs="宋体"/>
                <w:sz w:val="15"/>
                <w:szCs w:val="15"/>
              </w:rPr>
              <w:t xml:space="preserve">     </w:t>
            </w:r>
            <w:r>
              <w:rPr>
                <w:rFonts w:ascii="宋体" w:hAnsi="宋体" w:cs="宋体"/>
                <w:sz w:val="15"/>
                <w:szCs w:val="15"/>
                <w:u w:val="single"/>
              </w:rPr>
              <w:t xml:space="preserve">                                </w:t>
            </w:r>
          </w:p>
          <w:p>
            <w:pPr>
              <w:widowControl/>
              <w:jc w:val="left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检验类别：</w:t>
            </w:r>
            <w:r>
              <w:rPr>
                <w:rFonts w:ascii="宋体" w:hAnsi="宋体" w:cs="宋体"/>
                <w:sz w:val="15"/>
                <w:szCs w:val="15"/>
              </w:rPr>
              <w:t xml:space="preserve">     </w:t>
            </w:r>
            <w:r>
              <w:rPr>
                <w:rFonts w:ascii="宋体" w:hAnsi="宋体" w:cs="宋体"/>
                <w:sz w:val="15"/>
                <w:szCs w:val="15"/>
                <w:u w:val="single"/>
              </w:rPr>
              <w:t xml:space="preserve">                                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量：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sz w:val="15"/>
                <w:szCs w:val="15"/>
                <w:u w:val="single"/>
              </w:rPr>
              <w:t xml:space="preserve">                     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>台</w:t>
            </w:r>
            <w:r>
              <w:rPr>
                <w:rFonts w:ascii="宋体" w:hAnsi="宋体" w:cs="宋体"/>
                <w:sz w:val="15"/>
                <w:szCs w:val="15"/>
                <w:u w:val="single"/>
              </w:rPr>
              <w:t xml:space="preserve">        </w:t>
            </w:r>
          </w:p>
          <w:p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受检联系人：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z w:val="15"/>
                <w:szCs w:val="15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</w:t>
            </w:r>
          </w:p>
          <w:p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sz w:val="15"/>
                <w:szCs w:val="15"/>
                <w:u w:val="single"/>
              </w:rPr>
              <w:t xml:space="preserve"> </w:t>
            </w:r>
            <w:r>
              <w:rPr>
                <w:rFonts w:ascii="宋体" w:hAnsi="宋体" w:cs="宋体"/>
                <w:sz w:val="15"/>
                <w:szCs w:val="15"/>
                <w:u w:val="single"/>
              </w:rPr>
              <w:t xml:space="preserve">                               </w:t>
            </w:r>
          </w:p>
          <w:p>
            <w:pPr>
              <w:widowControl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检验申请已受理</w:t>
            </w:r>
            <w:r>
              <w:rPr>
                <w:rFonts w:ascii="宋体" w:cs="宋体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sz w:val="18"/>
                <w:szCs w:val="18"/>
              </w:rPr>
              <w:t>检验人员依据国家有关规定检验。</w:t>
            </w:r>
          </w:p>
          <w:p>
            <w:pPr>
              <w:widowControl/>
              <w:spacing w:line="360" w:lineRule="auto"/>
              <w:jc w:val="right"/>
              <w:rPr>
                <w:kern w:val="0"/>
                <w:sz w:val="15"/>
                <w:szCs w:val="15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  <w:tc>
          <w:tcPr>
            <w:tcW w:w="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申报单位留存</w:t>
            </w:r>
          </w:p>
        </w:tc>
        <w:tc>
          <w:tcPr>
            <w:tcW w:w="429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60" w:lineRule="auto"/>
              <w:ind w:left="452" w:firstLine="48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特种设备检验受理回执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>
            <w:pPr>
              <w:widowControl/>
              <w:autoSpaceDN w:val="0"/>
              <w:spacing w:line="360" w:lineRule="auto"/>
              <w:ind w:left="452" w:firstLine="360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受理号：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40" w:lineRule="exact"/>
              <w:ind w:firstLine="360"/>
              <w:jc w:val="left"/>
            </w:pPr>
            <w:r>
              <w:t xml:space="preserve"> </w:t>
            </w:r>
            <w:r>
              <w:rPr>
                <w:rFonts w:hint="eastAsia" w:cs="宋体"/>
              </w:rPr>
              <w:t>你单位设备检验申请已受理，我所检验科室将及时安排检验；请按照《机电类特种设备检验现场条件要求与检验前准备工作》做好检验前准备工作，不具备检验条件的，不予检验。</w:t>
            </w:r>
          </w:p>
          <w:p>
            <w:pPr>
              <w:widowControl/>
              <w:spacing w:line="240" w:lineRule="exact"/>
              <w:jc w:val="left"/>
              <w:rPr>
                <w:rFonts w:eastAsia="Times New Roman"/>
              </w:rPr>
            </w:pPr>
            <w:r>
              <w:rPr>
                <w:rFonts w:hint="eastAsia" w:ascii="宋体" w:hAnsi="宋体" w:cs="宋体"/>
              </w:rPr>
              <w:t>检验缴费：</w:t>
            </w:r>
            <w:r>
              <w:rPr>
                <w:rFonts w:ascii="宋体" w:hAnsi="宋体" w:cs="宋体"/>
                <w:u w:val="single"/>
              </w:rPr>
              <w:t xml:space="preserve">                   </w:t>
            </w:r>
            <w:r>
              <w:rPr>
                <w:rFonts w:hint="eastAsia" w:ascii="宋体" w:hAnsi="宋体" w:cs="宋体"/>
                <w:u w:val="single"/>
              </w:rPr>
              <w:t>元</w:t>
            </w:r>
          </w:p>
          <w:p>
            <w:pPr>
              <w:widowControl/>
              <w:spacing w:line="240" w:lineRule="exact"/>
              <w:jc w:val="left"/>
              <w:rPr>
                <w:rFonts w:eastAsia="Times New Roman"/>
              </w:rPr>
            </w:pPr>
          </w:p>
          <w:p>
            <w:pPr>
              <w:widowControl/>
              <w:spacing w:line="240" w:lineRule="exact"/>
              <w:rPr>
                <w:rFonts w:eastAsia="Times New Roman"/>
              </w:rPr>
            </w:pPr>
            <w:r>
              <w:rPr>
                <w:rFonts w:hint="eastAsia" w:cs="宋体"/>
              </w:rPr>
              <w:t>检验部门：</w:t>
            </w:r>
          </w:p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□机电一科</w:t>
            </w:r>
          </w:p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（电话：</w:t>
            </w:r>
            <w:r>
              <w:rPr>
                <w:rFonts w:ascii="宋体" w:hAnsi="宋体" w:cs="宋体"/>
                <w:kern w:val="0"/>
              </w:rPr>
              <w:t xml:space="preserve">0971-6317385  13897236315 </w:t>
            </w:r>
            <w:r>
              <w:rPr>
                <w:rFonts w:hint="eastAsia" w:ascii="宋体" w:hAnsi="宋体" w:cs="宋体"/>
                <w:kern w:val="0"/>
              </w:rPr>
              <w:t>高主任）</w:t>
            </w:r>
            <w:r>
              <w:rPr>
                <w:rFonts w:ascii="宋体" w:hAnsi="宋体" w:cs="宋体"/>
                <w:kern w:val="0"/>
              </w:rPr>
              <w:t xml:space="preserve">        </w:t>
            </w:r>
          </w:p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□机电二科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u w:val="single"/>
              </w:rPr>
            </w:pPr>
            <w:r>
              <w:rPr>
                <w:rFonts w:hint="eastAsia" w:ascii="宋体" w:hAnsi="宋体" w:cs="宋体"/>
                <w:kern w:val="0"/>
              </w:rPr>
              <w:t>（电话：</w:t>
            </w:r>
            <w:r>
              <w:rPr>
                <w:rFonts w:ascii="宋体" w:hAnsi="宋体" w:cs="宋体"/>
                <w:kern w:val="0"/>
              </w:rPr>
              <w:t xml:space="preserve">0971-6301215  18997289959 </w:t>
            </w:r>
            <w:r>
              <w:rPr>
                <w:rFonts w:hint="eastAsia" w:ascii="宋体" w:hAnsi="宋体" w:cs="宋体"/>
                <w:kern w:val="0"/>
              </w:rPr>
              <w:t>李主任）</w:t>
            </w:r>
          </w:p>
          <w:p>
            <w:pPr>
              <w:widowControl/>
              <w:spacing w:line="240" w:lineRule="exact"/>
              <w:jc w:val="left"/>
              <w:rPr>
                <w:kern w:val="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业务科：</w:t>
            </w:r>
            <w:r>
              <w:rPr>
                <w:rFonts w:ascii="宋体" w:hAnsi="宋体" w:cs="宋体"/>
                <w:kern w:val="0"/>
              </w:rPr>
              <w:t xml:space="preserve">  0971-6317387               </w:t>
            </w:r>
          </w:p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费：</w:t>
            </w:r>
            <w:r>
              <w:rPr>
                <w:rFonts w:ascii="宋体" w:hAnsi="宋体" w:cs="宋体"/>
                <w:kern w:val="0"/>
              </w:rPr>
              <w:t xml:space="preserve">  0971-6133341</w:t>
            </w:r>
          </w:p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8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885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申请检验设备明细表（可另附表）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center"/>
              <w:rPr>
                <w:rFonts w:eastAsia="Times New Roman"/>
                <w:spacing w:val="-10"/>
                <w:kern w:val="0"/>
              </w:rPr>
            </w:pPr>
            <w:r>
              <w:rPr>
                <w:rFonts w:hint="eastAsia" w:ascii="宋体" w:hAnsi="宋体" w:cs="宋体"/>
                <w:spacing w:val="-10"/>
                <w:kern w:val="0"/>
              </w:rPr>
              <w:t>设备名称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型号</w:t>
            </w: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注册代码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出厂编号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层站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起重量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9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14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15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</w:rPr>
            </w:pPr>
          </w:p>
        </w:tc>
      </w:tr>
    </w:tbl>
    <w:p>
      <w:pPr>
        <w:rPr>
          <w:rFonts w:eastAsia="黑体"/>
          <w:b/>
          <w:bCs/>
          <w:sz w:val="28"/>
          <w:szCs w:val="28"/>
        </w:rPr>
      </w:pPr>
    </w:p>
    <w:p>
      <w:pPr>
        <w:rPr>
          <w:sz w:val="24"/>
          <w:szCs w:val="24"/>
        </w:rPr>
      </w:pPr>
      <w:r>
        <w:rPr>
          <w:kern w:val="0"/>
        </w:rPr>
        <w:t xml:space="preserve"> </w:t>
      </w:r>
    </w:p>
    <w:p/>
    <w:sectPr>
      <w:headerReference r:id="rId3" w:type="default"/>
      <w:pgSz w:w="11906" w:h="16838"/>
      <w:pgMar w:top="1247" w:right="1191" w:bottom="124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28D4"/>
    <w:rsid w:val="7C682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2020-04-07T02:37:00Z</dcterms:created>
  <dc:creator>麦浪滚滚</dc:creator>
  <cp:lastModifiedBy>麦浪滚滚</cp:lastModifiedBy>
  <dcterms:modified xsi:type="dcterms:W3CDTF">2020-04-07T02:39:16Z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